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773A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43001-472/2020-1</w:t>
            </w:r>
            <w:r w:rsidR="0046637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AD555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AF7A94" w:rsidRDefault="00C54DE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AD555C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46637F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6637F">
        <w:rPr>
          <w:rFonts w:ascii="Tahoma" w:hAnsi="Tahoma" w:cs="Tahoma"/>
          <w:b/>
          <w:color w:val="333333"/>
          <w:szCs w:val="20"/>
          <w:shd w:val="clear" w:color="auto" w:fill="FFFFFF"/>
        </w:rPr>
        <w:t>58</w:t>
      </w:r>
    </w:p>
    <w:p w:rsidR="00E813F4" w:rsidRPr="00244138" w:rsidRDefault="00E813F4" w:rsidP="006601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44138">
        <w:rPr>
          <w:rFonts w:ascii="Tahoma" w:hAnsi="Tahoma" w:cs="Tahoma"/>
          <w:b/>
          <w:szCs w:val="20"/>
        </w:rPr>
        <w:t>Vprašanje:</w:t>
      </w:r>
    </w:p>
    <w:p w:rsidR="00E813F4" w:rsidRPr="0046637F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44138" w:rsidRDefault="0046637F" w:rsidP="006601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6637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6637F">
        <w:rPr>
          <w:rFonts w:ascii="Tahoma" w:hAnsi="Tahoma" w:cs="Tahoma"/>
          <w:color w:val="333333"/>
          <w:szCs w:val="20"/>
        </w:rPr>
        <w:br/>
      </w:r>
      <w:r w:rsidRPr="0046637F">
        <w:rPr>
          <w:rFonts w:ascii="Tahoma" w:hAnsi="Tahoma" w:cs="Tahoma"/>
          <w:color w:val="333333"/>
          <w:szCs w:val="20"/>
        </w:rPr>
        <w:br/>
      </w:r>
      <w:r w:rsidRPr="0046637F">
        <w:rPr>
          <w:rFonts w:ascii="Tahoma" w:hAnsi="Tahoma" w:cs="Tahoma"/>
          <w:color w:val="333333"/>
          <w:szCs w:val="20"/>
          <w:shd w:val="clear" w:color="auto" w:fill="FFFFFF"/>
        </w:rPr>
        <w:t xml:space="preserve">V projektni dokumentaciji so predvidene jeklene zaščitne cevi za kable za </w:t>
      </w:r>
      <w:proofErr w:type="spellStart"/>
      <w:r w:rsidRPr="0046637F">
        <w:rPr>
          <w:rFonts w:ascii="Tahoma" w:hAnsi="Tahoma" w:cs="Tahoma"/>
          <w:color w:val="333333"/>
          <w:szCs w:val="20"/>
          <w:shd w:val="clear" w:color="auto" w:fill="FFFFFF"/>
        </w:rPr>
        <w:t>prednapenjanje</w:t>
      </w:r>
      <w:proofErr w:type="spellEnd"/>
      <w:r w:rsidRPr="0046637F">
        <w:rPr>
          <w:rFonts w:ascii="Tahoma" w:hAnsi="Tahoma" w:cs="Tahoma"/>
          <w:color w:val="333333"/>
          <w:szCs w:val="20"/>
          <w:shd w:val="clear" w:color="auto" w:fill="FFFFFF"/>
        </w:rPr>
        <w:t>. Glede na to, da nadvoz poteka preko železnice naročnika sprašujemo, ali je zaščita prednapetih kablov navedena v razpisni dokumentaciji ustrezna.</w:t>
      </w:r>
      <w:r w:rsidRPr="0046637F">
        <w:rPr>
          <w:rFonts w:ascii="Tahoma" w:hAnsi="Tahoma" w:cs="Tahoma"/>
          <w:color w:val="333333"/>
          <w:szCs w:val="20"/>
        </w:rPr>
        <w:br/>
      </w:r>
      <w:r w:rsidRPr="0046637F">
        <w:rPr>
          <w:rFonts w:ascii="Tahoma" w:hAnsi="Tahoma" w:cs="Tahoma"/>
          <w:color w:val="333333"/>
          <w:szCs w:val="20"/>
        </w:rPr>
        <w:br/>
      </w:r>
      <w:r w:rsidRPr="0046637F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46637F" w:rsidRPr="0046637F" w:rsidRDefault="0046637F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D555C" w:rsidRPr="0046637F" w:rsidRDefault="00AD555C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660169">
      <w:pPr>
        <w:pStyle w:val="BodyText2"/>
        <w:jc w:val="left"/>
        <w:rPr>
          <w:rFonts w:ascii="Tahoma" w:hAnsi="Tahoma" w:cs="Tahoma"/>
          <w:b/>
          <w:szCs w:val="20"/>
        </w:rPr>
      </w:pPr>
      <w:r w:rsidRPr="0046637F">
        <w:rPr>
          <w:rFonts w:ascii="Tahoma" w:hAnsi="Tahoma" w:cs="Tahoma"/>
          <w:b/>
          <w:szCs w:val="20"/>
        </w:rPr>
        <w:t>Odgovor:</w:t>
      </w:r>
    </w:p>
    <w:p w:rsidR="00E23397" w:rsidRPr="0046637F" w:rsidRDefault="00E23397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D50EE" w:rsidRDefault="000D50EE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načrtu objekta so predvidene plastične cevi. </w:t>
      </w:r>
    </w:p>
    <w:p w:rsidR="00E813F4" w:rsidRDefault="000D50EE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Plastične cevi so navedene v:</w:t>
      </w:r>
    </w:p>
    <w:p w:rsidR="000D50EE" w:rsidRDefault="000D50EE" w:rsidP="000D50EE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tehničnem poročilu v poglavju 5 Materiali</w:t>
      </w:r>
    </w:p>
    <w:p w:rsidR="000D50EE" w:rsidRDefault="000D50EE" w:rsidP="000D50EE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pri opombi postavke S 52 467</w:t>
      </w:r>
    </w:p>
    <w:p w:rsidR="000D50EE" w:rsidRPr="000D50EE" w:rsidRDefault="00CB1795" w:rsidP="000D50E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</w:t>
      </w:r>
      <w:r w:rsidR="000D50EE">
        <w:rPr>
          <w:rFonts w:ascii="Tahoma" w:hAnsi="Tahoma" w:cs="Tahoma"/>
          <w:sz w:val="20"/>
          <w:szCs w:val="20"/>
        </w:rPr>
        <w:t xml:space="preserve"> </w:t>
      </w:r>
      <w:r w:rsidR="00734CC2">
        <w:rPr>
          <w:rFonts w:ascii="Tahoma" w:hAnsi="Tahoma" w:cs="Tahoma"/>
          <w:sz w:val="20"/>
          <w:szCs w:val="20"/>
        </w:rPr>
        <w:t xml:space="preserve">na </w:t>
      </w:r>
      <w:r w:rsidR="000D50EE">
        <w:rPr>
          <w:rFonts w:ascii="Tahoma" w:hAnsi="Tahoma" w:cs="Tahoma"/>
          <w:sz w:val="20"/>
          <w:szCs w:val="20"/>
        </w:rPr>
        <w:t>risbi prikaza prednapetih kablov je napačna navedba. Praviln</w:t>
      </w:r>
      <w:r w:rsidR="00C50B2C">
        <w:rPr>
          <w:rFonts w:ascii="Tahoma" w:hAnsi="Tahoma" w:cs="Tahoma"/>
          <w:sz w:val="20"/>
          <w:szCs w:val="20"/>
        </w:rPr>
        <w:t>a</w:t>
      </w:r>
      <w:r w:rsidR="000D50EE">
        <w:rPr>
          <w:rFonts w:ascii="Tahoma" w:hAnsi="Tahoma" w:cs="Tahoma"/>
          <w:sz w:val="20"/>
          <w:szCs w:val="20"/>
        </w:rPr>
        <w:t xml:space="preserve"> je </w:t>
      </w:r>
      <w:r w:rsidR="000D50EE">
        <w:rPr>
          <w:rFonts w:ascii="Tahoma" w:hAnsi="Tahoma" w:cs="Tahoma"/>
          <w:b/>
          <w:sz w:val="20"/>
          <w:szCs w:val="20"/>
        </w:rPr>
        <w:t>plastične cevi</w:t>
      </w:r>
      <w:r w:rsidR="000D50EE">
        <w:rPr>
          <w:rFonts w:ascii="Tahoma" w:hAnsi="Tahoma" w:cs="Tahoma"/>
          <w:sz w:val="20"/>
          <w:szCs w:val="20"/>
        </w:rPr>
        <w:t>.</w:t>
      </w:r>
    </w:p>
    <w:p w:rsidR="00556816" w:rsidRPr="0046637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6637F">
      <w:footerReference w:type="default" r:id="rId7"/>
      <w:footerReference w:type="first" r:id="rId8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83" w:rsidRDefault="00712F83">
      <w:r>
        <w:separator/>
      </w:r>
    </w:p>
  </w:endnote>
  <w:endnote w:type="continuationSeparator" w:id="0">
    <w:p w:rsidR="00712F83" w:rsidRDefault="007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2339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        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83" w:rsidRDefault="00712F83">
      <w:r>
        <w:separator/>
      </w:r>
    </w:p>
  </w:footnote>
  <w:footnote w:type="continuationSeparator" w:id="0">
    <w:p w:rsidR="00712F83" w:rsidRDefault="0071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7CB2F14"/>
    <w:multiLevelType w:val="hybridMultilevel"/>
    <w:tmpl w:val="52D6308A"/>
    <w:lvl w:ilvl="0" w:tplc="9966623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007D"/>
    <w:rsid w:val="000646A9"/>
    <w:rsid w:val="000D50EE"/>
    <w:rsid w:val="001836BB"/>
    <w:rsid w:val="00200B3E"/>
    <w:rsid w:val="00216549"/>
    <w:rsid w:val="00244138"/>
    <w:rsid w:val="002507C2"/>
    <w:rsid w:val="00290551"/>
    <w:rsid w:val="002B2C85"/>
    <w:rsid w:val="002E5A05"/>
    <w:rsid w:val="002F66A9"/>
    <w:rsid w:val="003133A6"/>
    <w:rsid w:val="003560E2"/>
    <w:rsid w:val="003579C0"/>
    <w:rsid w:val="003F2473"/>
    <w:rsid w:val="00400ADA"/>
    <w:rsid w:val="00407CBA"/>
    <w:rsid w:val="00424A5A"/>
    <w:rsid w:val="0044323F"/>
    <w:rsid w:val="0046637F"/>
    <w:rsid w:val="00487877"/>
    <w:rsid w:val="004A00A4"/>
    <w:rsid w:val="004B34B5"/>
    <w:rsid w:val="00530D22"/>
    <w:rsid w:val="00556816"/>
    <w:rsid w:val="005F394F"/>
    <w:rsid w:val="005F6CA5"/>
    <w:rsid w:val="00634B0D"/>
    <w:rsid w:val="00637BE6"/>
    <w:rsid w:val="00646B42"/>
    <w:rsid w:val="00660169"/>
    <w:rsid w:val="00692A52"/>
    <w:rsid w:val="006E6138"/>
    <w:rsid w:val="00703E8C"/>
    <w:rsid w:val="00712F83"/>
    <w:rsid w:val="00734CC2"/>
    <w:rsid w:val="00765B90"/>
    <w:rsid w:val="00773A3A"/>
    <w:rsid w:val="007F477A"/>
    <w:rsid w:val="0080267B"/>
    <w:rsid w:val="00872F79"/>
    <w:rsid w:val="00900144"/>
    <w:rsid w:val="009B1FD9"/>
    <w:rsid w:val="009F7BF4"/>
    <w:rsid w:val="00A032DD"/>
    <w:rsid w:val="00A05C73"/>
    <w:rsid w:val="00A17575"/>
    <w:rsid w:val="00A82E8E"/>
    <w:rsid w:val="00AB69DB"/>
    <w:rsid w:val="00AD3747"/>
    <w:rsid w:val="00AD555C"/>
    <w:rsid w:val="00AF7A94"/>
    <w:rsid w:val="00C145BC"/>
    <w:rsid w:val="00C50B2C"/>
    <w:rsid w:val="00C54DE7"/>
    <w:rsid w:val="00CB1795"/>
    <w:rsid w:val="00CE7522"/>
    <w:rsid w:val="00D223CE"/>
    <w:rsid w:val="00D4436A"/>
    <w:rsid w:val="00DB7CDA"/>
    <w:rsid w:val="00DC3B00"/>
    <w:rsid w:val="00DD2B3D"/>
    <w:rsid w:val="00E23397"/>
    <w:rsid w:val="00E4757B"/>
    <w:rsid w:val="00E51016"/>
    <w:rsid w:val="00E66D5B"/>
    <w:rsid w:val="00E70138"/>
    <w:rsid w:val="00E72CE5"/>
    <w:rsid w:val="00E813F4"/>
    <w:rsid w:val="00EA1375"/>
    <w:rsid w:val="00ED0267"/>
    <w:rsid w:val="00EE2949"/>
    <w:rsid w:val="00F83B9B"/>
    <w:rsid w:val="00FA1E40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E7522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E5A05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D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TPoljansek</cp:lastModifiedBy>
  <cp:revision>2</cp:revision>
  <cp:lastPrinted>2021-03-19T11:15:00Z</cp:lastPrinted>
  <dcterms:created xsi:type="dcterms:W3CDTF">2021-03-19T11:28:00Z</dcterms:created>
  <dcterms:modified xsi:type="dcterms:W3CDTF">2021-03-19T11:28:00Z</dcterms:modified>
</cp:coreProperties>
</file>